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39" w:rsidRDefault="005D4D0C">
      <w:pPr>
        <w:spacing w:after="0" w:line="259" w:lineRule="auto"/>
        <w:ind w:left="448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3C39" w:rsidRDefault="005D4D0C">
      <w:pPr>
        <w:spacing w:after="0" w:line="259" w:lineRule="auto"/>
        <w:ind w:left="-142" w:right="2957" w:firstLine="0"/>
        <w:jc w:val="center"/>
      </w:pPr>
      <w:r>
        <w:rPr>
          <w:noProof/>
        </w:rPr>
        <w:drawing>
          <wp:inline distT="0" distB="0" distL="0" distR="0">
            <wp:extent cx="1780032" cy="499872"/>
            <wp:effectExtent l="0" t="0" r="0" b="0"/>
            <wp:docPr id="408" name="Picture 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3C39" w:rsidRDefault="005D4D0C">
      <w:pPr>
        <w:spacing w:after="0" w:line="259" w:lineRule="auto"/>
        <w:ind w:left="0" w:right="180" w:firstLine="0"/>
        <w:jc w:val="right"/>
      </w:pPr>
      <w:r>
        <w:rPr>
          <w:b/>
        </w:rPr>
        <w:t xml:space="preserve">УТВЕРЖДЕНО </w:t>
      </w:r>
    </w:p>
    <w:p w:rsidR="00CA3C39" w:rsidRDefault="005D4D0C">
      <w:pPr>
        <w:spacing w:after="0" w:line="242" w:lineRule="auto"/>
        <w:ind w:left="7550" w:right="0" w:hanging="742"/>
        <w:jc w:val="left"/>
      </w:pPr>
      <w:r>
        <w:rPr>
          <w:b/>
        </w:rPr>
        <w:t>Приказ директора ООО «</w:t>
      </w:r>
      <w:proofErr w:type="spellStart"/>
      <w:r>
        <w:rPr>
          <w:b/>
        </w:rPr>
        <w:t>Суприн</w:t>
      </w:r>
      <w:proofErr w:type="spellEnd"/>
      <w:r>
        <w:rPr>
          <w:b/>
        </w:rPr>
        <w:t xml:space="preserve">» от 30.09.20 № 30/09-2020 </w:t>
      </w:r>
    </w:p>
    <w:p w:rsidR="00CA3C39" w:rsidRDefault="005D4D0C">
      <w:pPr>
        <w:spacing w:after="0" w:line="259" w:lineRule="auto"/>
        <w:ind w:left="0" w:right="134" w:firstLine="0"/>
        <w:jc w:val="center"/>
      </w:pPr>
      <w:r>
        <w:rPr>
          <w:b/>
        </w:rPr>
        <w:t xml:space="preserve"> </w:t>
      </w:r>
    </w:p>
    <w:p w:rsidR="00CA3C39" w:rsidRDefault="005D4D0C">
      <w:pPr>
        <w:pStyle w:val="1"/>
        <w:ind w:left="397" w:right="570"/>
      </w:pPr>
      <w:r>
        <w:t>ДОГОВОР ПУБЛИЧНО</w:t>
      </w:r>
      <w:r>
        <w:rPr>
          <w:b w:val="0"/>
        </w:rPr>
        <w:t>Й</w:t>
      </w:r>
      <w:r>
        <w:t xml:space="preserve"> ОФЕРТЫ НА ОКАЗАНИЕ УСЛУГ </w:t>
      </w:r>
    </w:p>
    <w:p w:rsidR="00CA3C39" w:rsidRDefault="005D4D0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3C39" w:rsidRDefault="005D4D0C">
      <w:pPr>
        <w:ind w:left="-15" w:right="170" w:firstLine="567"/>
      </w:pPr>
      <w:r>
        <w:rPr>
          <w:b/>
        </w:rPr>
        <w:t xml:space="preserve">  </w:t>
      </w:r>
      <w:r>
        <w:t xml:space="preserve">Настоящий публичный договор (далее – договор) определяет порядок оказания услуг фитнес-клуба </w:t>
      </w:r>
      <w:proofErr w:type="spellStart"/>
      <w:r>
        <w:t>Olympia</w:t>
      </w:r>
      <w:proofErr w:type="spellEnd"/>
      <w:r>
        <w:t xml:space="preserve"> </w:t>
      </w:r>
      <w:proofErr w:type="spellStart"/>
      <w:r>
        <w:t>Gym&amp;Spa</w:t>
      </w:r>
      <w:proofErr w:type="spellEnd"/>
      <w:r>
        <w:t xml:space="preserve"> (далее – услуги), а также взаимные права и обязанности и порядок взаимоотношений между обществом с ограниченной ответственностью «</w:t>
      </w:r>
      <w:proofErr w:type="spellStart"/>
      <w:r>
        <w:t>Суприн</w:t>
      </w:r>
      <w:proofErr w:type="spellEnd"/>
      <w:r>
        <w:t xml:space="preserve">», именуемым в дальнейшем «Исполнитель», и заказчиком услуг, именуемым в дальнейшем «Заказчик (Клиент)», принявшим публичное предложение (Оферту) о заключении настоящего договора. </w:t>
      </w:r>
    </w:p>
    <w:p w:rsidR="00CA3C39" w:rsidRDefault="005D4D0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CA3C39" w:rsidRDefault="005D4D0C">
      <w:pPr>
        <w:pStyle w:val="1"/>
        <w:ind w:left="397" w:right="3"/>
      </w:pPr>
      <w:r>
        <w:t xml:space="preserve">1. Определения, используемые в настоящем договоре </w:t>
      </w:r>
    </w:p>
    <w:p w:rsidR="00CA3C39" w:rsidRDefault="005D4D0C">
      <w:pPr>
        <w:ind w:left="-5" w:right="170"/>
      </w:pPr>
      <w:r>
        <w:t xml:space="preserve">1.1. В целях настоящей оферты нижеприведенные термины и определения используются в следующем их значении: договор – договор между Клиентом и Исполнителем на оказание услуг фитнес-клуба </w:t>
      </w:r>
      <w:proofErr w:type="spellStart"/>
      <w:r>
        <w:t>Olympia</w:t>
      </w:r>
      <w:proofErr w:type="spellEnd"/>
      <w:r>
        <w:t xml:space="preserve"> </w:t>
      </w:r>
      <w:proofErr w:type="spellStart"/>
      <w:r>
        <w:t>Gym&amp;Spa</w:t>
      </w:r>
      <w:proofErr w:type="spellEnd"/>
      <w:r>
        <w:t xml:space="preserve">, который заключается посредством оплаты Оферты. </w:t>
      </w:r>
    </w:p>
    <w:p w:rsidR="00CA3C39" w:rsidRDefault="005D4D0C">
      <w:pPr>
        <w:ind w:left="-5" w:right="170"/>
      </w:pPr>
      <w:r>
        <w:t xml:space="preserve">Оферта – настоящий документ, публичный договор. Публикация (размещение) текста публичного договора на сайте www.olympia-gs.by является публичным предложением (офертой), адресованным широкому кругу лиц с целью оказания определенных видов услуг (п. 2 ст. 407 Гражданского кодекса Республики Беларусь).  </w:t>
      </w:r>
    </w:p>
    <w:p w:rsidR="00CA3C39" w:rsidRDefault="005D4D0C">
      <w:pPr>
        <w:ind w:left="-5" w:right="170"/>
      </w:pPr>
      <w:r>
        <w:t xml:space="preserve">Фактом, подтверждающим заключение публичного договора со стороны Клиента услуг, является его оплата – Акцепт (п. 3 ст. 408 Гражданского кодекса Республики Беларусь). </w:t>
      </w:r>
    </w:p>
    <w:p w:rsidR="00CA3C39" w:rsidRDefault="005D4D0C">
      <w:pPr>
        <w:ind w:left="-5" w:right="170"/>
      </w:pPr>
      <w:r>
        <w:t xml:space="preserve">Акцепт Оферты – полное и безоговорочное принятие Оферты путем осуществления действий, указанных в п. 5.2 настоящего договора. Акцепт Оферты создает договор. </w:t>
      </w:r>
    </w:p>
    <w:p w:rsidR="00CA3C39" w:rsidRDefault="005D4D0C">
      <w:pPr>
        <w:ind w:left="-5" w:right="170"/>
      </w:pPr>
      <w:r>
        <w:t xml:space="preserve">Заказчик (Клиент) – лицо, осуществившее оплату Оферты и являющееся потребителем услуг по заключенному договору, а также лицо, для которого приобретается клубная карта/детская клубная карта. </w:t>
      </w:r>
    </w:p>
    <w:p w:rsidR="00CA3C39" w:rsidRDefault="005D4D0C">
      <w:pPr>
        <w:spacing w:after="0" w:line="259" w:lineRule="auto"/>
        <w:ind w:left="0" w:right="134" w:firstLine="0"/>
        <w:jc w:val="center"/>
      </w:pPr>
      <w:r>
        <w:rPr>
          <w:b/>
        </w:rPr>
        <w:t xml:space="preserve"> </w:t>
      </w:r>
    </w:p>
    <w:p w:rsidR="00CA3C39" w:rsidRDefault="005D4D0C">
      <w:pPr>
        <w:pStyle w:val="1"/>
        <w:ind w:left="397" w:right="566"/>
      </w:pPr>
      <w:r>
        <w:t xml:space="preserve">2. Предмет договора </w:t>
      </w:r>
    </w:p>
    <w:p w:rsidR="00CA3C39" w:rsidRDefault="005D4D0C">
      <w:pPr>
        <w:ind w:left="-5" w:right="170"/>
      </w:pPr>
      <w:r>
        <w:t xml:space="preserve">2.1. Исполнитель на основании данного договора и в соответствии с Правилами фитнес-клуба предоставляет Заказчику (Клиенту) комплекс услуг, соответствующий виду приобретаемой карты (далее – услуги). Конкретный вид услуг, их стоимость, срок оказания услуг, перечень Клиентов указываются Сторонами в Приложениях к настоящему договору, которые являются его неотъемлемой частью. </w:t>
      </w:r>
    </w:p>
    <w:p w:rsidR="00CA3C39" w:rsidRDefault="005D4D0C">
      <w:pPr>
        <w:ind w:left="-5" w:right="170"/>
      </w:pPr>
      <w:r>
        <w:t xml:space="preserve">2.2. Заказчик обязуется оплатить стоимость предоставляемых ему услуги в соответствии с условиями настоящего договора и Приложений к нему. </w:t>
      </w:r>
    </w:p>
    <w:p w:rsidR="00CA3C39" w:rsidRDefault="005D4D0C">
      <w:pPr>
        <w:ind w:left="-5" w:right="170"/>
      </w:pPr>
      <w:r>
        <w:t xml:space="preserve">2.3. Заказчик (Клиент), подписывая настоящий договор, подтверждает, что ознакомлен с Правилами фитнес-клуба и последствиями их несоблюдения и принимает их в полном объеме. </w:t>
      </w:r>
    </w:p>
    <w:p w:rsidR="00CA3C39" w:rsidRDefault="005D4D0C">
      <w:pPr>
        <w:ind w:left="-5" w:right="170"/>
      </w:pPr>
      <w:r>
        <w:t xml:space="preserve">2.4. Местом оказания услуг, указанных в п. 2.1 настоящего договора, является фитнес-клуб, расположенный по адресу: г. Минск, ул. </w:t>
      </w:r>
      <w:proofErr w:type="spellStart"/>
      <w:r>
        <w:t>Ратомская</w:t>
      </w:r>
      <w:proofErr w:type="spellEnd"/>
      <w:r>
        <w:t xml:space="preserve">, 2. Услуги оказываются в соответствии с утвержденным Исполнителем режимом работы фитнес-клуба.   </w:t>
      </w:r>
    </w:p>
    <w:p w:rsidR="00CA3C39" w:rsidRDefault="005D4D0C">
      <w:pPr>
        <w:ind w:left="-5" w:right="170"/>
      </w:pPr>
      <w:r>
        <w:t xml:space="preserve">2.5. После заключения настоящего договора и оплаты выбранного комплекса услуг Заказчик получает клубную карту. С момента получения клубной карты у Заказчика (Клиента) возникает право посещения фитнес-клуба и потребления его услуг. Датой начала исчисления срока (периода) действия клубной карты, дающей право пользования услугами, является первый день посещения фитнес-клуба Заказчиком (Клиентом). Если Заказчик не активировал карту сам, то по истечении 14 (четырнадцати) календарных дней с даты ее приобретения, карта активируется автоматически, за исключение клубных карт, приобретенных на срок 6 и 12 месяцев, автоматическая активация которых происходит по истечении 30 (тридцати) календарных дней с момента приобретения.   </w:t>
      </w:r>
    </w:p>
    <w:p w:rsidR="00CA3C39" w:rsidRDefault="005D4D0C">
      <w:pPr>
        <w:ind w:left="-5" w:right="170"/>
      </w:pPr>
      <w:r>
        <w:t xml:space="preserve">2.6.  Клубная карта предъявляется Заказчиком (Клиентом) при каждом посещении фитнес-клуба. Данная карта является пропуском в фитнес-клуб. При отсутствии карты вход в фитнес-клуб Заказчику (Клиенту) может быть запрещен.   </w:t>
      </w:r>
    </w:p>
    <w:p w:rsidR="00CA3C39" w:rsidRDefault="005D4D0C">
      <w:pPr>
        <w:ind w:left="-5" w:right="170"/>
      </w:pPr>
      <w:r>
        <w:t xml:space="preserve">2.7. Стороны договорились, что в момент окончания временного периода, на который была приобретена карта (месяц, год), считается, что Заказчик (Клиент) воспользовался услугами Клуба в соответствующий временной период.  </w:t>
      </w:r>
    </w:p>
    <w:p w:rsidR="00CA3C39" w:rsidRDefault="005D4D0C">
      <w:pPr>
        <w:ind w:left="-5" w:right="170"/>
      </w:pPr>
      <w:r>
        <w:t xml:space="preserve">2.8. При приобретении карты для другого лица, либо для несовершеннолетнего ребенка (его родителями или (опекунами)) на основании данного договора, предоставляются сведения о таком лице/ребенке, которому приобретается и выдается клубная карта/детская клубная карта. Сведения о таком лице/ребенке указываются в </w:t>
      </w:r>
    </w:p>
    <w:p w:rsidR="00CA3C39" w:rsidRDefault="005D4D0C">
      <w:pPr>
        <w:ind w:left="-5" w:right="170"/>
      </w:pPr>
      <w:r>
        <w:lastRenderedPageBreak/>
        <w:t xml:space="preserve">Приложениях к настоящему договору, которые подписываются обеими Сторонами. Ответственным по договору за ребенка остается лицо, подписавшее настоящий договор и приложения к нему. Приобретая детскую клубную карту, Заказчик соглашается с тем, что ребенок (Клиент) может посещать фитнес-клуб исключительно в сопровождении законного представителя (отца, матери, опекуна).  </w:t>
      </w:r>
    </w:p>
    <w:p w:rsidR="00CA3C39" w:rsidRDefault="005D4D0C">
      <w:pPr>
        <w:ind w:left="-5" w:right="170"/>
      </w:pPr>
      <w:r>
        <w:t xml:space="preserve">2.9. Исполнитель оставляет за собой право вносить изменения в настоящий договор публичной оферты, в связи с чем Клиент обязуется перед получением услуг ознакомиться с актуальной версией договора и иной информацией. </w:t>
      </w:r>
    </w:p>
    <w:p w:rsidR="00CA3C39" w:rsidRDefault="005D4D0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3C39" w:rsidRDefault="005D4D0C">
      <w:pPr>
        <w:pStyle w:val="1"/>
        <w:ind w:left="397" w:right="572"/>
      </w:pPr>
      <w:r>
        <w:t xml:space="preserve">3. Оплата оферты и заключение договора </w:t>
      </w:r>
    </w:p>
    <w:p w:rsidR="00CA3C39" w:rsidRDefault="005D4D0C">
      <w:pPr>
        <w:ind w:left="-5" w:right="170"/>
      </w:pPr>
      <w:r>
        <w:t xml:space="preserve">3.1. Настоящий договор является публичным договором (ст. 396 Гражданского кодекса Республики Беларусь), в соответствии с которым Исполнитель берет на себя обязательство по оказанию услуг в отношении неопределенного круга лиц (Клиентов), обратившихся за указанными услугами. </w:t>
      </w:r>
    </w:p>
    <w:p w:rsidR="00CA3C39" w:rsidRDefault="005D4D0C">
      <w:pPr>
        <w:ind w:left="-5" w:right="170"/>
      </w:pPr>
      <w:r>
        <w:t xml:space="preserve">3.2. Публикация (размещение) текста настоящего договора на сайте www.olympia-gs.by является публичным предложением (Офертой), адресованным неопределенному кругу лиц заключить настоящий договор (п. 2 ст. 407 Гражданского кодекса Республики Беларусь). </w:t>
      </w:r>
    </w:p>
    <w:p w:rsidR="00CA3C39" w:rsidRDefault="005D4D0C">
      <w:pPr>
        <w:ind w:left="-5" w:right="170"/>
      </w:pPr>
      <w:r>
        <w:t xml:space="preserve">3.3. Заключение настоящего договора производится путем присоединения Заказчика к настоящему договору в целом, без каких-либо условий, изъятий и оговорок (ст. 398 Гражданского кодекса Республики Беларусь).  </w:t>
      </w:r>
    </w:p>
    <w:p w:rsidR="00CA3C39" w:rsidRDefault="005D4D0C">
      <w:pPr>
        <w:ind w:left="-5" w:right="170"/>
      </w:pPr>
      <w:r>
        <w:t xml:space="preserve">3.4. Фактом, подтверждающим принятие Заказчиком условий настоящего договора, является оплата Заказчиком услуг в порядке и на условиях, определенных настоящим договором (п. 3 ст. 408 Гражданского кодекса Республики Беларусь). </w:t>
      </w:r>
    </w:p>
    <w:p w:rsidR="00CA3C39" w:rsidRDefault="005D4D0C">
      <w:pPr>
        <w:ind w:left="-5" w:right="170"/>
      </w:pPr>
      <w:r>
        <w:t xml:space="preserve">3.5. Настоящий договор при условии соблюдения его оплаты считается заключенным в простой письменной форме (п. 2-3 ст. 404 и п. 3 ст. 408 Гражданского кодекса Республики Беларусь) и соответственно не требует оформления на бумаге и обладает полной юридической силой. </w:t>
      </w:r>
    </w:p>
    <w:p w:rsidR="00CA3C39" w:rsidRDefault="005D4D0C">
      <w:pPr>
        <w:ind w:left="-5" w:right="170"/>
      </w:pPr>
      <w:r>
        <w:t xml:space="preserve">3.6. Данная Оферта является действительной в той редакции и на тех условиях, которые существовали на момент ее оплаты. </w:t>
      </w:r>
    </w:p>
    <w:p w:rsidR="00CA3C39" w:rsidRDefault="005D4D0C">
      <w:pPr>
        <w:ind w:left="-5" w:right="170"/>
      </w:pPr>
      <w:r>
        <w:t xml:space="preserve">3.7. Оплата услуг осуществляется согласно условий настоящего договора, указанных в п. 5.2. </w:t>
      </w:r>
    </w:p>
    <w:p w:rsidR="00CA3C39" w:rsidRDefault="005D4D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A3C39" w:rsidRDefault="005D4D0C">
      <w:pPr>
        <w:ind w:left="-15" w:right="3363" w:firstLine="3531"/>
      </w:pPr>
      <w:r>
        <w:rPr>
          <w:b/>
        </w:rPr>
        <w:t xml:space="preserve">4. Права и обязанности Сторон </w:t>
      </w:r>
      <w:r>
        <w:t xml:space="preserve">4.1. В течение срока действия настоящего договора Исполнитель обязуется: </w:t>
      </w:r>
    </w:p>
    <w:p w:rsidR="00CA3C39" w:rsidRDefault="005D4D0C">
      <w:pPr>
        <w:ind w:left="-5" w:right="170"/>
      </w:pPr>
      <w:r>
        <w:t xml:space="preserve">4.1.1. Предоставить Заказчику (Клиенту) право пользования услугами фитнес-клуба в соответствии с Приложениями к настоящему договору (при условии оплаты Заказчиком услуг в порядке и размере, предусмотренном договором), а также дополнительно приобретенными услугами согласно утвержденного перечню услуг.  </w:t>
      </w:r>
    </w:p>
    <w:p w:rsidR="00CA3C39" w:rsidRDefault="005D4D0C">
      <w:pPr>
        <w:ind w:left="-5" w:right="170"/>
      </w:pPr>
      <w:r>
        <w:t xml:space="preserve">4.1.2. Обеспечить надлежащее качество предоставляемых услуг в соответствии с настоящим договором и Правилами фитнес-клуба. </w:t>
      </w:r>
    </w:p>
    <w:p w:rsidR="00CA3C39" w:rsidRDefault="005D4D0C">
      <w:pPr>
        <w:ind w:left="-5" w:right="170"/>
      </w:pPr>
      <w:r>
        <w:t xml:space="preserve">4.1.3. Обеспечить ознакомление Заказчика (Клиента) с информацией, касающейся базовых услуг и дополнительных платных услуг, а также с условиями их предоставления на территории фитнес-клуба. </w:t>
      </w:r>
    </w:p>
    <w:p w:rsidR="00CA3C39" w:rsidRDefault="005D4D0C">
      <w:pPr>
        <w:ind w:left="-5" w:right="170"/>
      </w:pPr>
      <w:r>
        <w:t xml:space="preserve">4.1.4. Обеспечить надлежащие условия для эксплуатации Заказчиком (Клиентом) имущества фитнес-клуба, в т. ч. вспомогательных бытовых помещений, предназначенных для Заказчика (Клиента). </w:t>
      </w:r>
    </w:p>
    <w:p w:rsidR="00CA3C39" w:rsidRDefault="005D4D0C">
      <w:pPr>
        <w:ind w:left="-5" w:right="170"/>
      </w:pPr>
      <w:r>
        <w:t xml:space="preserve">4.1.5. Обеспечить соблюдение санитарно-эпидемиологических правил и требований, предъявляемых к эксплуатации данного вида объекта, с учетом требований безопасности. </w:t>
      </w:r>
    </w:p>
    <w:p w:rsidR="00CA3C39" w:rsidRDefault="005D4D0C">
      <w:pPr>
        <w:ind w:left="-5" w:right="170"/>
      </w:pPr>
      <w:r>
        <w:t xml:space="preserve">4.1.6. В случае причинения со стороны Заказчика (Клиента) ущерба имуществу составить дефектный акт с указанием размере ущерба, подлежащего возмещению. </w:t>
      </w:r>
    </w:p>
    <w:p w:rsidR="00CA3C39" w:rsidRDefault="005D4D0C">
      <w:pPr>
        <w:ind w:left="-5" w:right="170"/>
      </w:pPr>
      <w:r>
        <w:t xml:space="preserve">4.2. В течение срока действия настоящего договора Исполнитель имеет право: </w:t>
      </w:r>
    </w:p>
    <w:p w:rsidR="00CA3C39" w:rsidRDefault="005D4D0C">
      <w:pPr>
        <w:ind w:left="-5" w:right="170"/>
      </w:pPr>
      <w:r>
        <w:t xml:space="preserve">4.2.1. Временно приостанавливать работу фитнес-клуба или его отдельных зон, в т. ч. закрывать доступ к имуществу клуба и в отдельные тренировочные зоны, по техническим причинам, для проведения ремонтных, профилактических (санитарных) работ, форс-мажорных обстоятельств, в порядке, определенном Правилами фитнес-клуба без предоставления Заказчику (Клиенту) дополнительной компенсации и заморозки карты. </w:t>
      </w:r>
    </w:p>
    <w:p w:rsidR="00CA3C39" w:rsidRDefault="005D4D0C">
      <w:pPr>
        <w:ind w:left="-5" w:right="170"/>
      </w:pPr>
      <w:r>
        <w:t xml:space="preserve">4.2.2. Отказать Заказчику (Клиенту) в доступе в фитнес-клуб (в одностороннем порядке временно прекратить предоставление услуг) при наличии явных признаков того, что Заказчик (Клиент) находится в состоянии алкогольного или наркотического опьянения; пытается пронести на территорию клуба любые виды оружия, крупногабаритные, легковоспламеняющиеся, взрывчатые либо ядовитые вещества; в случае нарушения Заказчиком обязательств по оплате услуг; отказа соблюдать Правила фитнес-клуба; невыполнения обязательств по возмещению ущерба, причиненного имуществу Исполнителя, в размере, согласованном Сторонами в дефектном акте. </w:t>
      </w:r>
    </w:p>
    <w:p w:rsidR="00CA3C39" w:rsidRDefault="005D4D0C">
      <w:pPr>
        <w:ind w:left="-5" w:right="170"/>
      </w:pPr>
      <w:r>
        <w:t xml:space="preserve">4.2.3. Требовать врачебного осмотра при наличии явных признаков, указывающих на то, что состояние здоровья Заказчика (Клиента) может предоставлять угрозу здоровью иных клиентов либо персонала клуба, а в случае подтверждения данных признаков – временно прекратить в одностороннем порядке оказание услуг. Исполнитель </w:t>
      </w:r>
      <w:r>
        <w:lastRenderedPageBreak/>
        <w:t xml:space="preserve">вправе отказать Заказчику (Клиенту) в проведении занятий, при наличии противопоказаний к занятиям по состоянию здоровья. </w:t>
      </w:r>
    </w:p>
    <w:p w:rsidR="00CA3C39" w:rsidRDefault="005D4D0C">
      <w:pPr>
        <w:ind w:left="-5" w:right="170"/>
      </w:pPr>
      <w:r>
        <w:t xml:space="preserve">4.2.4. Требовать от Заказчика (Клиента) прекращения действий, нарушающих Правила фитнес-клуба и условий настоящего договора, а в случае игнорирования замечаний персонала фитнес-клуба – требовать от Заказчика (Клиента) покинуть территорию фитнес-клуба. </w:t>
      </w:r>
    </w:p>
    <w:p w:rsidR="00CA3C39" w:rsidRDefault="005D4D0C">
      <w:pPr>
        <w:ind w:left="-5" w:right="170"/>
      </w:pPr>
      <w:r>
        <w:t xml:space="preserve">4.2.5. По своему усмотрению производить замену инструкторов без согласования с Заказчиком (Клиентом).  </w:t>
      </w:r>
    </w:p>
    <w:p w:rsidR="00CA3C39" w:rsidRDefault="005D4D0C">
      <w:pPr>
        <w:ind w:left="-5" w:right="170"/>
      </w:pPr>
      <w:r>
        <w:t xml:space="preserve">4.2.6. Исполнитель вправе привлекать третьих лиц для качественного оказания услуг без согласия Заказчика (Клиента) и самостоятельно несет ответственность за качество услуг, оказываемых третьими лицами. </w:t>
      </w:r>
    </w:p>
    <w:p w:rsidR="00CA3C39" w:rsidRDefault="005D4D0C">
      <w:pPr>
        <w:ind w:left="-5" w:right="170"/>
      </w:pPr>
      <w:r>
        <w:t xml:space="preserve">4.2.7. Отказаться в одностороннем порядке от исполнения настоящего договора в случае систематического (2 и более раз подряд) нарушения Заказчиком (Клиентом) Правил фитнес-клуба, уведомив об этом Заказчика в течение 5 (пяти) календарных дней. </w:t>
      </w:r>
    </w:p>
    <w:p w:rsidR="00CA3C39" w:rsidRDefault="005D4D0C">
      <w:pPr>
        <w:ind w:left="-5" w:right="170"/>
      </w:pPr>
      <w:r>
        <w:t xml:space="preserve">4.2.8. В одностороннем порядке вносить изменения, дополнения в настоящий договор, о которых Заказчик считается надлежащим образом, уведомленным с момента публикации измененной версии договора на сайте www.olympia-gs.by. </w:t>
      </w:r>
    </w:p>
    <w:p w:rsidR="00CA3C39" w:rsidRDefault="005D4D0C">
      <w:pPr>
        <w:ind w:left="-5" w:right="170"/>
      </w:pPr>
      <w:r>
        <w:t xml:space="preserve">4.3. В течение срока действия настоящего договора Заказчик (Клиент) имеет право: </w:t>
      </w:r>
    </w:p>
    <w:p w:rsidR="00CA3C39" w:rsidRDefault="005D4D0C">
      <w:pPr>
        <w:ind w:left="-5" w:right="170"/>
      </w:pPr>
      <w:r>
        <w:t xml:space="preserve">4.3.1. Посещать фитнес-клуб согласно режиму его работы и пользоваться услугами в соответствии с видом приобретенной клубной карты, перечисленными в Приложениях к договору. </w:t>
      </w:r>
    </w:p>
    <w:p w:rsidR="00CA3C39" w:rsidRDefault="005D4D0C">
      <w:pPr>
        <w:ind w:left="-5" w:right="170"/>
      </w:pPr>
      <w:r>
        <w:t xml:space="preserve">4.3.2. Приобретать дополнительные услуги, предлагаемые фитнес-клубом, не перечисленные в Приложениях, за отдельную плату согласно Прейскуранту, действующему в фитнес-клубе на дату приобретения соответствующей дополнительной услуги.    </w:t>
      </w:r>
    </w:p>
    <w:p w:rsidR="00CA3C39" w:rsidRDefault="005D4D0C">
      <w:pPr>
        <w:ind w:left="-5" w:right="170"/>
      </w:pPr>
      <w:r>
        <w:t xml:space="preserve">4.4. В течение срока действия настоящего договора Заказчик (Клиент) обязан: </w:t>
      </w:r>
    </w:p>
    <w:p w:rsidR="00CA3C39" w:rsidRDefault="005D4D0C">
      <w:pPr>
        <w:ind w:left="-5" w:right="170"/>
      </w:pPr>
      <w:r>
        <w:t xml:space="preserve">4.4.1. Оплачивать предоставляемые услуги в соответствии с условиями настоящего договора. </w:t>
      </w:r>
    </w:p>
    <w:p w:rsidR="00CA3C39" w:rsidRDefault="005D4D0C">
      <w:pPr>
        <w:ind w:left="-5" w:right="170"/>
      </w:pPr>
      <w:r>
        <w:t xml:space="preserve">4.4.2. Соблюдать утвержденные Правила фитнес-клуба, бережно относиться к имуществу фитнес-клуба, использовать его исключительно по целевому назначению.  </w:t>
      </w:r>
    </w:p>
    <w:p w:rsidR="00CA3C39" w:rsidRDefault="005D4D0C">
      <w:pPr>
        <w:ind w:left="-5" w:right="170"/>
      </w:pPr>
      <w:r>
        <w:t xml:space="preserve">4.4.3. Соблюдать общие правила поведения в общественном месте, правила охраны труда и пожарной безопасности. При обнаружении признаков аварийного состояния сантехнического, электротехнического и прочего оборудования незамедлительно сообщать об этом представителю фитнес-клуба.  </w:t>
      </w:r>
    </w:p>
    <w:p w:rsidR="00CA3C39" w:rsidRDefault="005D4D0C">
      <w:pPr>
        <w:ind w:left="-5" w:right="170"/>
      </w:pPr>
      <w:r>
        <w:t xml:space="preserve">4.4.4. Незамедлительно сообщать Исполнителю о наличии медицинских противопоказаний, если услуги </w:t>
      </w:r>
      <w:proofErr w:type="spellStart"/>
      <w:r>
        <w:t>фитнесклуба</w:t>
      </w:r>
      <w:proofErr w:type="spellEnd"/>
      <w:r>
        <w:t xml:space="preserve"> могут повлечь причинение ущерба жизни или здоровью Заказчика (Клиента), а равно о противопоказаниях, которые создают или могут создать угрозу жизни или здоровью иных клиентов и персонала фитнес-клуба. Незамедлительно сообщить персоналу фитнес-клуба о плохом самочувствии в ходе посещения занятий.     </w:t>
      </w:r>
    </w:p>
    <w:p w:rsidR="00CA3C39" w:rsidRDefault="005D4D0C">
      <w:pPr>
        <w:ind w:left="-5" w:right="170"/>
      </w:pPr>
      <w:r>
        <w:t xml:space="preserve">4.4.5. Пройти инструктаж по охране труда и пожарной безопасности и получить рекомендации у работников фитнес-клуба (инструктора, тренера) по вопросам пользования тренажерами, инвентарем и оборудованием в порядке, определенном Правилами фитнес-клуба.  </w:t>
      </w:r>
    </w:p>
    <w:p w:rsidR="00CA3C39" w:rsidRDefault="005D4D0C">
      <w:pPr>
        <w:ind w:left="-5" w:right="170"/>
      </w:pPr>
      <w:r>
        <w:t xml:space="preserve">4.4.6. Своевременно освобождать (покидать) территорию фитнес-клуба согласно режиму работы. </w:t>
      </w:r>
    </w:p>
    <w:p w:rsidR="00CA3C39" w:rsidRDefault="005D4D0C">
      <w:pPr>
        <w:ind w:left="-5" w:right="170"/>
      </w:pPr>
      <w:r>
        <w:t xml:space="preserve">4.4.7. Возместить ущерб, причиненный имуществу Исполнителя в порядке, согласованном в дефектном акте. </w:t>
      </w:r>
    </w:p>
    <w:p w:rsidR="00CA3C39" w:rsidRDefault="005D4D0C">
      <w:pPr>
        <w:ind w:left="-5" w:right="170"/>
      </w:pPr>
      <w:r>
        <w:t xml:space="preserve">4.5. Заказчику (Клиенту) запрещается: </w:t>
      </w:r>
    </w:p>
    <w:p w:rsidR="00CA3C39" w:rsidRDefault="005D4D0C">
      <w:pPr>
        <w:ind w:left="-5" w:right="170"/>
      </w:pPr>
      <w:r>
        <w:t xml:space="preserve">4.5.1. Привлекать к посещению тренировок персональных инструкторов и тренеров, не состоящих в трудовых отношениях и/или не имеющих договорных отношений с фитнес-клубом, в </w:t>
      </w:r>
      <w:proofErr w:type="spellStart"/>
      <w:r>
        <w:t>т.ч</w:t>
      </w:r>
      <w:proofErr w:type="spellEnd"/>
      <w:r>
        <w:t xml:space="preserve">. по гостевым картам. </w:t>
      </w:r>
    </w:p>
    <w:p w:rsidR="00CA3C39" w:rsidRDefault="005D4D0C">
      <w:pPr>
        <w:ind w:left="-5" w:right="170"/>
      </w:pPr>
      <w:r>
        <w:t xml:space="preserve">4.5.2. Нарушать иные требования и положения Правил фитнес-клуба. </w:t>
      </w:r>
    </w:p>
    <w:p w:rsidR="00CA3C39" w:rsidRDefault="005D4D0C">
      <w:pPr>
        <w:ind w:left="-5" w:right="170"/>
      </w:pPr>
      <w:r>
        <w:t xml:space="preserve">4.5.3. Передавать клубную карту третьим лицам. </w:t>
      </w:r>
    </w:p>
    <w:p w:rsidR="00CA3C39" w:rsidRDefault="005D4D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A3C39" w:rsidRDefault="005D4D0C">
      <w:pPr>
        <w:pStyle w:val="1"/>
        <w:ind w:left="397" w:right="566"/>
      </w:pPr>
      <w:r>
        <w:t xml:space="preserve">5. Стоимость услуг и порядок расчетов </w:t>
      </w:r>
    </w:p>
    <w:p w:rsidR="00CA3C39" w:rsidRDefault="005D4D0C">
      <w:pPr>
        <w:ind w:left="-5" w:right="170"/>
      </w:pPr>
      <w:r>
        <w:t xml:space="preserve">5.1. Стоимость услуг определяется в соответствии с действующим и утвержденным в фитнес-клубе на дату их оплаты Прейскурантом и указывается в Приложениях к настоящему договору. </w:t>
      </w:r>
    </w:p>
    <w:p w:rsidR="00CA3C39" w:rsidRDefault="005D4D0C">
      <w:pPr>
        <w:ind w:left="-5" w:right="170"/>
      </w:pPr>
      <w:r>
        <w:t xml:space="preserve">5.2. Оплата Заказчиком стоимости услуг производится на условиях 100% предоплаты.  Обязательства Заказчика по оплате услуг считаются исполненными с момента оплаты услуг наличными денежными средствами через кассу Исполнителя, либо оплаты в безналичном порядке банковской карточкой, посредством платежного терминала, либо с момента поступления денежных средств от Заказчика на расчетный счет Исполнителя. При оплате на расчетный счет Исполнителя Заказчик должен предъявить документ, подтверждающий внесение оплаты.   </w:t>
      </w:r>
    </w:p>
    <w:p w:rsidR="00CA3C39" w:rsidRDefault="005D4D0C">
      <w:pPr>
        <w:ind w:left="-5" w:right="170"/>
      </w:pPr>
      <w:r>
        <w:t xml:space="preserve">5.3. Стоимость услуг, включенных в карту согласно </w:t>
      </w:r>
      <w:proofErr w:type="gramStart"/>
      <w:r>
        <w:t>Приложениям</w:t>
      </w:r>
      <w:proofErr w:type="gramEnd"/>
      <w:r>
        <w:t xml:space="preserve"> к настоящему договору, действительна только для заявленного в карте периода оказания услуг и при условии использования Клиентом своего права пользования данными услугами в течение всего периода.  </w:t>
      </w:r>
    </w:p>
    <w:p w:rsidR="00CA3C39" w:rsidRDefault="005D4D0C">
      <w:pPr>
        <w:ind w:left="-5" w:right="170"/>
      </w:pPr>
      <w:r>
        <w:t xml:space="preserve">5.4. Оплата Заказчиком производится за период времени, в котором будут оказываться услуги; период оказания услуг совпадает со сроком действия клубной карты. Заказчику (Клиенту) не возвращается стоимость пропущенного им по собственной инициативе того периода, в который ему предоставлено право пользования услугами фитнес-клуба. Пропущенный по инициативе Заказчика (Клиента) срок (период): день, неделя, месяц, - не </w:t>
      </w:r>
      <w:r>
        <w:lastRenderedPageBreak/>
        <w:t xml:space="preserve">восстанавливается и не переносится. Считается, что Заказчик (Клиент) воспользовался услугами фитнес-клуба в соответствующий временной период. </w:t>
      </w:r>
    </w:p>
    <w:p w:rsidR="00CA3C39" w:rsidRDefault="005D4D0C">
      <w:pPr>
        <w:ind w:left="-5" w:right="170"/>
      </w:pPr>
      <w:r>
        <w:t xml:space="preserve">5.5. Стороны пришли к соглашению, что в случае расторжения настоящего договора по инициативе Заказчика, в том числе в случае одностороннего отказа Заказчика от права пользования услугами, он теряет право требовать от Исполнителя возврата сумм, уплаченных в счет оплаты услуг, даже в случае если срок действия оказания данных услуг еще не окончен. </w:t>
      </w:r>
    </w:p>
    <w:p w:rsidR="00CA3C39" w:rsidRDefault="005D4D0C">
      <w:pPr>
        <w:ind w:left="-5" w:right="170"/>
      </w:pPr>
      <w:r>
        <w:t xml:space="preserve">5.6. В случае досрочного расторжения настоящего договора по причине одностороннего отказа Исполнителя от исполнения договора в связи с обстоятельствами, указанными в п. 9.2 настоящего договора, денежные средства за неиспользованные услуги Заказчику не возвращаются. </w:t>
      </w:r>
    </w:p>
    <w:p w:rsidR="00CA3C39" w:rsidRDefault="005D4D0C">
      <w:pPr>
        <w:ind w:left="-5" w:right="170"/>
      </w:pPr>
      <w:r>
        <w:t xml:space="preserve">5.7. Исполнитель не имеет право в одностороннем порядке изменять стоимость услуг, оплаченных Заказчиком, входящих в клубную карту. </w:t>
      </w:r>
    </w:p>
    <w:p w:rsidR="00CA3C39" w:rsidRDefault="005D4D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A3C39" w:rsidRDefault="005D4D0C">
      <w:pPr>
        <w:pStyle w:val="1"/>
        <w:ind w:left="397" w:right="567"/>
      </w:pPr>
      <w:r>
        <w:t xml:space="preserve">6. Порядок сдачи-приемки оказанных услуг </w:t>
      </w:r>
    </w:p>
    <w:p w:rsidR="00CA3C39" w:rsidRDefault="005D4D0C">
      <w:pPr>
        <w:ind w:left="-5" w:right="170"/>
      </w:pPr>
      <w:r>
        <w:t xml:space="preserve">6.1. Оказание услуг Заказчику не сопровождается составлением акта оказанных услуг. </w:t>
      </w:r>
    </w:p>
    <w:p w:rsidR="00CA3C39" w:rsidRDefault="005D4D0C">
      <w:pPr>
        <w:ind w:left="-5" w:right="170"/>
      </w:pPr>
      <w:r>
        <w:t xml:space="preserve">6.2. Предоставление услуг в рамках настоящего договора подтверждается фактом потребления Заказчиком (Клиентом) оказанных ему услуг. </w:t>
      </w:r>
    </w:p>
    <w:p w:rsidR="00CA3C39" w:rsidRDefault="005D4D0C">
      <w:pPr>
        <w:spacing w:after="0" w:line="259" w:lineRule="auto"/>
        <w:ind w:left="0" w:right="134" w:firstLine="0"/>
        <w:jc w:val="center"/>
      </w:pPr>
      <w:r>
        <w:rPr>
          <w:b/>
        </w:rPr>
        <w:t xml:space="preserve"> </w:t>
      </w:r>
    </w:p>
    <w:p w:rsidR="00CA3C39" w:rsidRDefault="005D4D0C">
      <w:pPr>
        <w:pStyle w:val="1"/>
        <w:ind w:left="397" w:right="572"/>
      </w:pPr>
      <w:r>
        <w:t xml:space="preserve">7. Обстоятельства непреодолимой силы </w:t>
      </w:r>
    </w:p>
    <w:p w:rsidR="00CA3C39" w:rsidRDefault="005D4D0C">
      <w:pPr>
        <w:ind w:left="-5" w:right="170"/>
      </w:pPr>
      <w:r>
        <w:t xml:space="preserve">7.1. Любая из Сторон освобождается от исполнения обязательств по настоящему договору при наступлении </w:t>
      </w:r>
      <w:proofErr w:type="spellStart"/>
      <w:r>
        <w:t>форсмажорных</w:t>
      </w:r>
      <w:proofErr w:type="spellEnd"/>
      <w:r>
        <w:t xml:space="preserve"> обстоятельств, не зависящих от воли и действий Сторон, к числу которых Стороны относят в частности: военные действия, стихийные бедствия, техногенные катастрофы, забастовки, решения государственных органов и международных организаций, противоправные действия третьих лиц, в случае незамедлительного письменного уведомления другой стороны. </w:t>
      </w:r>
    </w:p>
    <w:p w:rsidR="00CA3C39" w:rsidRDefault="005D4D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A3C39" w:rsidRDefault="005D4D0C">
      <w:pPr>
        <w:pStyle w:val="1"/>
        <w:ind w:left="397" w:right="569"/>
      </w:pPr>
      <w:r>
        <w:t xml:space="preserve">8. Ответственность Сторон </w:t>
      </w:r>
    </w:p>
    <w:p w:rsidR="00CA3C39" w:rsidRDefault="005D4D0C">
      <w:pPr>
        <w:ind w:left="-5" w:right="170"/>
      </w:pPr>
      <w:r>
        <w:t xml:space="preserve">8.1. Стороны несут ответственность в соответствии с действующим законодательством Республики Беларусь. </w:t>
      </w:r>
    </w:p>
    <w:p w:rsidR="00CA3C39" w:rsidRDefault="005D4D0C">
      <w:pPr>
        <w:ind w:left="-5" w:right="170"/>
      </w:pPr>
      <w:r>
        <w:t xml:space="preserve">8.2. Исполнитель не несет ответственности за ухудшение состояния здоровья Заказчика (Клиента), если это возникло в результате того что Заказчик (Клиент) до начала занятий не поставил в известность сотрудников Исполнителя обо всех имеющихся у него заболеваниях и/или травмах, которые не позволяют ему потреблять услуги согласно п. 2.1 договора без риска для своего здоровья. </w:t>
      </w:r>
    </w:p>
    <w:p w:rsidR="00CA3C39" w:rsidRDefault="005D4D0C">
      <w:pPr>
        <w:ind w:left="-5" w:right="170"/>
      </w:pPr>
      <w:r>
        <w:t xml:space="preserve">8.3. Нарушение Заказчиком (Клиентом) Правил фитнес-клуба или условий настоящего договора, а равно наличие у него медицинских противопоказаний, выявленных после начала оказания услуг, нарушение Заказчиком порядка оплаты услуг, послужившие основанием для временного прекращения в одностороннем порядке оказания услуг фитнес-клубом, расценивается как односторонний отказ Заказчика от права пользования услугами и настоящего договора.  </w:t>
      </w:r>
    </w:p>
    <w:p w:rsidR="00CA3C39" w:rsidRDefault="005D4D0C">
      <w:pPr>
        <w:ind w:left="-5" w:right="170"/>
      </w:pPr>
      <w:r>
        <w:t xml:space="preserve">8.4. Заказчик (Клиент) несет ответственность за сохранность клубной карты. При утере, порче (повреждении) клубной карты для допуска в фитнес-клуб Заказчик (Клиент) получает новую карту за плату, согласно утвержденному в фитнес-клубе прейскуранту.  </w:t>
      </w:r>
    </w:p>
    <w:p w:rsidR="00CA3C39" w:rsidRDefault="005D4D0C">
      <w:pPr>
        <w:ind w:left="-5" w:right="170"/>
      </w:pPr>
      <w:r>
        <w:t xml:space="preserve">8.5. Во всем остальном, что не предусмотрено настоящим договором и Правилами фитнес-клуба, Стороны руководствуются действующим законодательством Республики Беларусь. </w:t>
      </w:r>
    </w:p>
    <w:p w:rsidR="00CA3C39" w:rsidRDefault="005D4D0C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A3C39" w:rsidRDefault="005D4D0C">
      <w:pPr>
        <w:pStyle w:val="1"/>
        <w:ind w:left="397" w:right="572"/>
      </w:pPr>
      <w:r>
        <w:t xml:space="preserve">9. Срок действия, порядок изменения и расторжения договора </w:t>
      </w:r>
    </w:p>
    <w:p w:rsidR="00CA3C39" w:rsidRDefault="005D4D0C">
      <w:pPr>
        <w:ind w:left="-5" w:right="170"/>
      </w:pPr>
      <w:r>
        <w:t xml:space="preserve">9.1. Срок действия настоящего договора совпадает со сроком оказания услуг, указанным в Приложениях к настоящему договору.  </w:t>
      </w:r>
    </w:p>
    <w:p w:rsidR="00CA3C39" w:rsidRDefault="005D4D0C">
      <w:pPr>
        <w:ind w:left="-5" w:right="170"/>
      </w:pPr>
      <w:r>
        <w:t xml:space="preserve">9.2. Настоящий договор может быть расторгнут по причине одностороннего отказа от исполнения договора Исполнителем в следующих случаях: </w:t>
      </w:r>
    </w:p>
    <w:p w:rsidR="00CA3C39" w:rsidRDefault="005D4D0C">
      <w:pPr>
        <w:numPr>
          <w:ilvl w:val="0"/>
          <w:numId w:val="1"/>
        </w:numPr>
        <w:ind w:right="170"/>
      </w:pPr>
      <w:r>
        <w:t xml:space="preserve">систематическое нарушение Заказчиком (Клиентом) (2 и более раз подряд) Правил фитнес-клуба и условий настоящего договора; </w:t>
      </w:r>
    </w:p>
    <w:p w:rsidR="00CA3C39" w:rsidRDefault="005D4D0C">
      <w:pPr>
        <w:numPr>
          <w:ilvl w:val="0"/>
          <w:numId w:val="1"/>
        </w:numPr>
        <w:ind w:right="170"/>
      </w:pPr>
      <w:r>
        <w:t xml:space="preserve">не соблюдения Заказчиком (Клиентом) правил охраны труда и пожарной безопасности, умышленной или по неосторожности порчи имущества фитнес-клуба; </w:t>
      </w:r>
    </w:p>
    <w:p w:rsidR="00CA3C39" w:rsidRDefault="005D4D0C">
      <w:pPr>
        <w:numPr>
          <w:ilvl w:val="0"/>
          <w:numId w:val="1"/>
        </w:numPr>
        <w:ind w:right="170"/>
      </w:pPr>
      <w:r>
        <w:t xml:space="preserve">выявления у Заказчика (Клиента) медицинских противопоказаний, создающих угрозу его жизни и здоровью, а также жизни или здоровью иных клиентов и персонала фитнес-клуба.  </w:t>
      </w:r>
    </w:p>
    <w:p w:rsidR="00CA3C39" w:rsidRDefault="005D4D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A3C39" w:rsidRDefault="005D4D0C">
      <w:pPr>
        <w:pStyle w:val="1"/>
        <w:ind w:left="397" w:right="0"/>
      </w:pPr>
      <w:r>
        <w:t xml:space="preserve">10. Реквизиты Исполнителя </w:t>
      </w:r>
    </w:p>
    <w:p w:rsidR="00CA3C39" w:rsidRDefault="005D4D0C">
      <w:pPr>
        <w:spacing w:after="0" w:line="259" w:lineRule="auto"/>
        <w:ind w:left="0" w:right="0" w:firstLine="0"/>
        <w:jc w:val="right"/>
      </w:pPr>
      <w:r>
        <w:rPr>
          <w:b/>
        </w:rPr>
        <w:t xml:space="preserve">           </w:t>
      </w:r>
      <w:r>
        <w:rPr>
          <w:b/>
        </w:rPr>
        <w:tab/>
      </w:r>
      <w:r>
        <w:t xml:space="preserve"> </w:t>
      </w:r>
    </w:p>
    <w:p w:rsidR="00CA3C39" w:rsidRPr="00A54BFE" w:rsidRDefault="005D4D0C" w:rsidP="00A54BFE">
      <w:pPr>
        <w:ind w:left="0" w:right="170"/>
        <w:rPr>
          <w:rFonts w:asciiTheme="majorHAnsi" w:hAnsiTheme="majorHAnsi" w:cstheme="majorHAnsi"/>
          <w:szCs w:val="20"/>
        </w:rPr>
      </w:pPr>
      <w:r w:rsidRPr="00A54BFE">
        <w:rPr>
          <w:rFonts w:asciiTheme="majorHAnsi" w:hAnsiTheme="majorHAnsi" w:cstheme="majorHAnsi"/>
          <w:szCs w:val="20"/>
        </w:rPr>
        <w:t>Общество с ограниченной ответственностью «</w:t>
      </w:r>
      <w:proofErr w:type="spellStart"/>
      <w:r w:rsidRPr="00A54BFE">
        <w:rPr>
          <w:rFonts w:asciiTheme="majorHAnsi" w:hAnsiTheme="majorHAnsi" w:cstheme="majorHAnsi"/>
          <w:szCs w:val="20"/>
        </w:rPr>
        <w:t>Суприн</w:t>
      </w:r>
      <w:proofErr w:type="spellEnd"/>
      <w:r w:rsidRPr="00A54BFE">
        <w:rPr>
          <w:rFonts w:asciiTheme="majorHAnsi" w:hAnsiTheme="majorHAnsi" w:cstheme="majorHAnsi"/>
          <w:szCs w:val="20"/>
        </w:rPr>
        <w:t xml:space="preserve">» </w:t>
      </w:r>
    </w:p>
    <w:p w:rsidR="00A54BFE" w:rsidRPr="00A54BFE" w:rsidRDefault="005D4D0C" w:rsidP="00A54BFE">
      <w:pPr>
        <w:pStyle w:val="a3"/>
        <w:jc w:val="left"/>
        <w:rPr>
          <w:rFonts w:asciiTheme="majorHAnsi" w:hAnsiTheme="majorHAnsi" w:cstheme="majorHAnsi"/>
          <w:sz w:val="20"/>
          <w:szCs w:val="20"/>
        </w:rPr>
      </w:pPr>
      <w:r w:rsidRPr="00A54BFE">
        <w:rPr>
          <w:rFonts w:asciiTheme="majorHAnsi" w:hAnsiTheme="majorHAnsi" w:cstheme="majorHAnsi"/>
          <w:sz w:val="20"/>
          <w:szCs w:val="20"/>
        </w:rPr>
        <w:t xml:space="preserve">Почтовый адрес: 220062, </w:t>
      </w:r>
      <w:proofErr w:type="spellStart"/>
      <w:r w:rsidRPr="00A54BFE">
        <w:rPr>
          <w:rFonts w:asciiTheme="majorHAnsi" w:hAnsiTheme="majorHAnsi" w:cstheme="majorHAnsi"/>
          <w:sz w:val="20"/>
          <w:szCs w:val="20"/>
        </w:rPr>
        <w:t>г.Минск</w:t>
      </w:r>
      <w:proofErr w:type="spellEnd"/>
      <w:r w:rsidRPr="00A54BFE">
        <w:rPr>
          <w:rFonts w:asciiTheme="majorHAnsi" w:hAnsiTheme="majorHAnsi" w:cstheme="majorHAnsi"/>
          <w:sz w:val="20"/>
          <w:szCs w:val="20"/>
        </w:rPr>
        <w:t xml:space="preserve">, ул. </w:t>
      </w:r>
      <w:proofErr w:type="spellStart"/>
      <w:r w:rsidRPr="00A54BFE">
        <w:rPr>
          <w:rFonts w:asciiTheme="majorHAnsi" w:hAnsiTheme="majorHAnsi" w:cstheme="majorHAnsi"/>
          <w:sz w:val="20"/>
          <w:szCs w:val="20"/>
        </w:rPr>
        <w:t>Ратомская</w:t>
      </w:r>
      <w:proofErr w:type="spellEnd"/>
      <w:r w:rsidRPr="00A54BFE">
        <w:rPr>
          <w:rFonts w:asciiTheme="majorHAnsi" w:hAnsiTheme="majorHAnsi" w:cstheme="majorHAnsi"/>
          <w:sz w:val="20"/>
          <w:szCs w:val="20"/>
        </w:rPr>
        <w:t xml:space="preserve">, д. 2 </w:t>
      </w:r>
    </w:p>
    <w:p w:rsidR="00A54BFE" w:rsidRDefault="005D4D0C" w:rsidP="00A54BFE">
      <w:pPr>
        <w:pStyle w:val="a3"/>
        <w:jc w:val="left"/>
        <w:rPr>
          <w:rFonts w:asciiTheme="majorHAnsi" w:hAnsiTheme="majorHAnsi" w:cstheme="majorHAnsi"/>
          <w:sz w:val="20"/>
          <w:szCs w:val="20"/>
        </w:rPr>
      </w:pPr>
      <w:r w:rsidRPr="00A54BFE">
        <w:rPr>
          <w:rFonts w:asciiTheme="majorHAnsi" w:hAnsiTheme="majorHAnsi" w:cstheme="majorHAnsi"/>
          <w:sz w:val="20"/>
          <w:szCs w:val="20"/>
        </w:rPr>
        <w:t>Юридический адрес: 225245, Брестская обл. Березовский р-н.</w:t>
      </w:r>
    </w:p>
    <w:p w:rsidR="00A54BFE" w:rsidRPr="00A54BFE" w:rsidRDefault="00A54BFE" w:rsidP="00A54BFE">
      <w:pPr>
        <w:pStyle w:val="a3"/>
        <w:jc w:val="left"/>
        <w:rPr>
          <w:rFonts w:asciiTheme="majorHAnsi" w:hAnsiTheme="majorHAnsi" w:cstheme="majorHAnsi"/>
          <w:sz w:val="20"/>
          <w:szCs w:val="20"/>
        </w:rPr>
      </w:pPr>
      <w:r w:rsidRPr="00A54BFE">
        <w:rPr>
          <w:rFonts w:asciiTheme="majorHAnsi" w:hAnsiTheme="majorHAnsi" w:cstheme="majorHAnsi"/>
          <w:sz w:val="20"/>
          <w:szCs w:val="20"/>
        </w:rPr>
        <w:lastRenderedPageBreak/>
        <w:t>УНП 291190294</w:t>
      </w:r>
    </w:p>
    <w:p w:rsidR="00A54BFE" w:rsidRPr="00A54BFE" w:rsidRDefault="00A54BFE" w:rsidP="00A54BFE">
      <w:pPr>
        <w:pStyle w:val="a3"/>
        <w:jc w:val="left"/>
        <w:rPr>
          <w:rFonts w:asciiTheme="majorHAnsi" w:hAnsiTheme="majorHAnsi" w:cstheme="majorHAnsi"/>
          <w:sz w:val="20"/>
          <w:szCs w:val="20"/>
        </w:rPr>
      </w:pPr>
      <w:r w:rsidRPr="00A54BFE">
        <w:rPr>
          <w:rFonts w:asciiTheme="majorHAnsi" w:hAnsiTheme="majorHAnsi" w:cstheme="majorHAnsi"/>
          <w:sz w:val="20"/>
          <w:szCs w:val="20"/>
        </w:rPr>
        <w:t xml:space="preserve">р/с BY 33 </w:t>
      </w:r>
      <w:r w:rsidRPr="00A54BFE">
        <w:rPr>
          <w:rFonts w:asciiTheme="majorHAnsi" w:hAnsiTheme="majorHAnsi" w:cstheme="majorHAnsi"/>
          <w:sz w:val="20"/>
          <w:szCs w:val="20"/>
          <w:lang w:val="en-US"/>
        </w:rPr>
        <w:t>BLNB</w:t>
      </w:r>
      <w:r w:rsidRPr="00A54BFE">
        <w:rPr>
          <w:rFonts w:asciiTheme="majorHAnsi" w:hAnsiTheme="majorHAnsi" w:cstheme="majorHAnsi"/>
          <w:sz w:val="20"/>
          <w:szCs w:val="20"/>
        </w:rPr>
        <w:t xml:space="preserve"> 3012 0000 3391 9100 0933</w:t>
      </w:r>
    </w:p>
    <w:p w:rsidR="00A54BFE" w:rsidRPr="00A54BFE" w:rsidRDefault="00A54BFE" w:rsidP="00A54BFE">
      <w:pPr>
        <w:pStyle w:val="a3"/>
        <w:jc w:val="left"/>
        <w:rPr>
          <w:rFonts w:asciiTheme="majorHAnsi" w:hAnsiTheme="majorHAnsi" w:cstheme="majorHAnsi"/>
          <w:sz w:val="20"/>
          <w:szCs w:val="20"/>
        </w:rPr>
      </w:pPr>
      <w:r w:rsidRPr="00A54BFE">
        <w:rPr>
          <w:rFonts w:asciiTheme="majorHAnsi" w:hAnsiTheme="majorHAnsi" w:cstheme="majorHAnsi"/>
          <w:sz w:val="20"/>
          <w:szCs w:val="20"/>
        </w:rPr>
        <w:t xml:space="preserve">в «БНБ-Банк» ОАО BIC </w:t>
      </w:r>
      <w:r w:rsidRPr="00A54BFE">
        <w:rPr>
          <w:rFonts w:asciiTheme="majorHAnsi" w:hAnsiTheme="majorHAnsi" w:cstheme="majorHAnsi"/>
          <w:sz w:val="20"/>
          <w:szCs w:val="20"/>
          <w:lang w:val="en-US"/>
        </w:rPr>
        <w:t>BLNB</w:t>
      </w:r>
      <w:r w:rsidRPr="00A54BFE">
        <w:rPr>
          <w:rFonts w:asciiTheme="majorHAnsi" w:hAnsiTheme="majorHAnsi" w:cstheme="majorHAnsi"/>
          <w:sz w:val="20"/>
          <w:szCs w:val="20"/>
        </w:rPr>
        <w:t>BY2</w:t>
      </w:r>
      <w:r w:rsidRPr="00A54BFE">
        <w:rPr>
          <w:rFonts w:asciiTheme="majorHAnsi" w:hAnsiTheme="majorHAnsi" w:cstheme="majorHAnsi"/>
          <w:sz w:val="20"/>
          <w:szCs w:val="20"/>
          <w:lang w:val="en-US"/>
        </w:rPr>
        <w:t>X</w:t>
      </w:r>
    </w:p>
    <w:p w:rsidR="00CA3C39" w:rsidRPr="00A54BFE" w:rsidRDefault="00A54BFE" w:rsidP="00A54BFE">
      <w:pPr>
        <w:spacing w:after="0" w:line="241" w:lineRule="auto"/>
        <w:ind w:right="4407"/>
        <w:jc w:val="left"/>
        <w:rPr>
          <w:rFonts w:asciiTheme="majorHAnsi" w:hAnsiTheme="majorHAnsi" w:cstheme="majorHAnsi"/>
          <w:szCs w:val="20"/>
        </w:rPr>
      </w:pPr>
      <w:bookmarkStart w:id="0" w:name="_GoBack"/>
      <w:bookmarkEnd w:id="0"/>
      <w:r w:rsidRPr="00A54BFE">
        <w:rPr>
          <w:rFonts w:asciiTheme="majorHAnsi" w:hAnsiTheme="majorHAnsi" w:cstheme="majorHAnsi"/>
          <w:noProof/>
          <w:szCs w:val="20"/>
        </w:rPr>
        <w:t xml:space="preserve">+375 44 7510055 </w:t>
      </w:r>
      <w:r w:rsidR="005D4D0C" w:rsidRPr="00A54BFE">
        <w:rPr>
          <w:rFonts w:asciiTheme="majorHAnsi" w:hAnsiTheme="majorHAnsi" w:cstheme="majorHAnsi"/>
          <w:szCs w:val="20"/>
        </w:rPr>
        <w:t xml:space="preserve"> </w:t>
      </w:r>
    </w:p>
    <w:sectPr w:rsidR="00CA3C39" w:rsidRPr="00A54BFE">
      <w:footerReference w:type="even" r:id="rId8"/>
      <w:footerReference w:type="default" r:id="rId9"/>
      <w:footerReference w:type="first" r:id="rId10"/>
      <w:pgSz w:w="11906" w:h="16838"/>
      <w:pgMar w:top="434" w:right="899" w:bottom="1519" w:left="1078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1D" w:rsidRDefault="003C251D">
      <w:pPr>
        <w:spacing w:after="0" w:line="240" w:lineRule="auto"/>
      </w:pPr>
      <w:r>
        <w:separator/>
      </w:r>
    </w:p>
  </w:endnote>
  <w:endnote w:type="continuationSeparator" w:id="0">
    <w:p w:rsidR="003C251D" w:rsidRDefault="003C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39" w:rsidRDefault="005D4D0C">
    <w:pPr>
      <w:spacing w:after="0" w:line="259" w:lineRule="auto"/>
      <w:ind w:left="0" w:right="1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A3C39" w:rsidRDefault="005D4D0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39" w:rsidRDefault="005D4D0C">
    <w:pPr>
      <w:spacing w:after="0" w:line="259" w:lineRule="auto"/>
      <w:ind w:left="0" w:right="1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BFE" w:rsidRPr="00A54BFE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A3C39" w:rsidRDefault="005D4D0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39" w:rsidRDefault="005D4D0C">
    <w:pPr>
      <w:spacing w:after="0" w:line="259" w:lineRule="auto"/>
      <w:ind w:left="0" w:right="1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A3C39" w:rsidRDefault="005D4D0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1D" w:rsidRDefault="003C251D">
      <w:pPr>
        <w:spacing w:after="0" w:line="240" w:lineRule="auto"/>
      </w:pPr>
      <w:r>
        <w:separator/>
      </w:r>
    </w:p>
  </w:footnote>
  <w:footnote w:type="continuationSeparator" w:id="0">
    <w:p w:rsidR="003C251D" w:rsidRDefault="003C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2702"/>
    <w:multiLevelType w:val="hybridMultilevel"/>
    <w:tmpl w:val="7DFC8F06"/>
    <w:lvl w:ilvl="0" w:tplc="580C5FE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69D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D07E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866D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98C4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7CBB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5AF6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487F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0F3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9"/>
    <w:rsid w:val="00222EC0"/>
    <w:rsid w:val="003C251D"/>
    <w:rsid w:val="005D4D0C"/>
    <w:rsid w:val="00A54BFE"/>
    <w:rsid w:val="00CA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3CF8"/>
  <w15:docId w15:val="{47E90C8F-BB3A-41FC-A624-685EA9D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right="17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0"/>
    </w:rPr>
  </w:style>
  <w:style w:type="paragraph" w:styleId="a3">
    <w:name w:val="No Spacing"/>
    <w:autoRedefine/>
    <w:uiPriority w:val="1"/>
    <w:qFormat/>
    <w:rsid w:val="00A54BFE"/>
    <w:pPr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dr4few</dc:creator>
  <cp:keywords/>
  <cp:lastModifiedBy>Елизавета</cp:lastModifiedBy>
  <cp:revision>3</cp:revision>
  <dcterms:created xsi:type="dcterms:W3CDTF">2021-05-31T09:46:00Z</dcterms:created>
  <dcterms:modified xsi:type="dcterms:W3CDTF">2022-07-19T08:13:00Z</dcterms:modified>
</cp:coreProperties>
</file>